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34CDAD60" w:rsidRDefault="00947D57" w14:paraId="00118B7B" w14:textId="2A1B9470">
      <w:pPr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 w:rsidRPr="34CDAD60" w:rsidR="00947D57">
        <w:rPr>
          <w:rFonts w:ascii="Times New Roman" w:hAnsi="Times New Roman"/>
          <w:b w:val="1"/>
          <w:bCs w:val="1"/>
          <w:sz w:val="26"/>
          <w:szCs w:val="26"/>
        </w:rPr>
        <w:t>1</w:t>
      </w:r>
      <w:r w:rsidRPr="34CDAD60" w:rsidR="401D7791">
        <w:rPr>
          <w:rFonts w:ascii="Times New Roman" w:hAnsi="Times New Roman"/>
          <w:b w:val="1"/>
          <w:bCs w:val="1"/>
          <w:sz w:val="26"/>
          <w:szCs w:val="26"/>
        </w:rPr>
        <w:t>下</w:t>
      </w:r>
      <w:r w:rsidRPr="34CDAD60" w:rsidR="00947D57">
        <w:rPr>
          <w:rFonts w:ascii="Times New Roman" w:hAnsi="Times New Roman"/>
          <w:b w:val="1"/>
          <w:bCs w:val="1"/>
          <w:sz w:val="26"/>
          <w:szCs w:val="26"/>
        </w:rPr>
        <w:t xml:space="preserve"> </w:t>
      </w:r>
      <w:r w:rsidRPr="34CDAD60" w:rsidR="00947D57">
        <w:rPr>
          <w:rFonts w:ascii="Times New Roman" w:hAnsi="Times New Roman"/>
          <w:b w:val="1"/>
          <w:bCs w:val="1"/>
          <w:sz w:val="26"/>
          <w:szCs w:val="26"/>
        </w:rPr>
        <w:t>單元</w:t>
      </w:r>
      <w:r w:rsidRPr="34CDAD60" w:rsidR="2E6F06C1">
        <w:rPr>
          <w:rFonts w:ascii="Times New Roman" w:hAnsi="Times New Roman"/>
          <w:b w:val="1"/>
          <w:bCs w:val="1"/>
          <w:sz w:val="26"/>
          <w:szCs w:val="26"/>
        </w:rPr>
        <w:t>一</w:t>
      </w:r>
      <w:r w:rsidRPr="34CDAD60" w:rsidR="00947D57">
        <w:rPr>
          <w:rFonts w:ascii="Times New Roman" w:hAnsi="Times New Roman"/>
          <w:b w:val="1"/>
          <w:bCs w:val="1"/>
          <w:sz w:val="26"/>
          <w:szCs w:val="26"/>
        </w:rPr>
        <w:t>《</w:t>
      </w:r>
      <w:r w:rsidRPr="34CDAD60" w:rsidR="3AC407D8">
        <w:rPr>
          <w:rFonts w:ascii="Times New Roman" w:hAnsi="Times New Roman"/>
          <w:b w:val="1"/>
          <w:bCs w:val="1"/>
          <w:sz w:val="26"/>
          <w:szCs w:val="26"/>
        </w:rPr>
        <w:t>百變敲擊樂器</w:t>
      </w:r>
      <w:r w:rsidRPr="34CDAD60" w:rsidR="00947D57">
        <w:rPr>
          <w:rFonts w:ascii="Times New Roman" w:hAnsi="Times New Roman"/>
          <w:b w:val="1"/>
          <w:bCs w:val="1"/>
          <w:sz w:val="26"/>
          <w:szCs w:val="26"/>
        </w:rPr>
        <w:t>》第</w:t>
      </w:r>
      <w:r w:rsidRPr="34CDAD60" w:rsidR="3F3095E3">
        <w:rPr>
          <w:rFonts w:ascii="Times New Roman" w:hAnsi="Times New Roman"/>
          <w:b w:val="1"/>
          <w:bCs w:val="1"/>
          <w:sz w:val="26"/>
          <w:szCs w:val="26"/>
        </w:rPr>
        <w:t>1</w:t>
      </w:r>
      <w:r w:rsidRPr="34CDAD60" w:rsidR="00947D57">
        <w:rPr>
          <w:rFonts w:ascii="Times New Roman" w:hAnsi="Times New Roman"/>
          <w:b w:val="1"/>
          <w:bCs w:val="1"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803"/>
        <w:gridCol w:w="1950"/>
        <w:gridCol w:w="2340"/>
        <w:gridCol w:w="1590"/>
        <w:gridCol w:w="3466"/>
        <w:gridCol w:w="2331"/>
      </w:tblGrid>
      <w:tr w:rsidRPr="00E435CA" w:rsidR="00246043" w:rsidTr="34CDAD60" w14:paraId="0566FA08" w14:textId="31FA2F6C">
        <w:trPr>
          <w:trHeight w:val="470"/>
        </w:trPr>
        <w:tc>
          <w:tcPr>
            <w:tcW w:w="192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803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290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5056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  <w:tc>
          <w:tcPr>
            <w:tcW w:w="2331" w:type="dxa"/>
            <w:vMerge w:val="restart"/>
            <w:shd w:val="clear" w:color="auto" w:fill="FBE4D5" w:themeFill="accent2" w:themeFillTint="33"/>
            <w:tcMar/>
            <w:vAlign w:val="center"/>
          </w:tcPr>
          <w:p w:rsidR="56F8AC3A" w:rsidP="120B359D" w:rsidRDefault="56F8AC3A" w14:paraId="530BCC3C" w14:textId="4489FC58">
            <w:pPr>
              <w:pStyle w:val="Normal"/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120B359D" w:rsidR="56F8AC3A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影片檔案名稱</w:t>
            </w:r>
          </w:p>
        </w:tc>
      </w:tr>
      <w:tr w:rsidRPr="00E435CA" w:rsidR="00246043" w:rsidTr="34CDAD60" w14:paraId="702D5B24" w14:textId="3F3922D7">
        <w:trPr>
          <w:trHeight w:val="407"/>
        </w:trPr>
        <w:tc>
          <w:tcPr>
            <w:tcW w:w="192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3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34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1590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466" w:type="dxa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947D57" w14:paraId="4D41CB9E" w14:textId="5CC743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  <w:tc>
          <w:tcPr>
            <w:tcW w:w="2331" w:type="dxa"/>
            <w:vMerge/>
            <w:tcMar/>
            <w:vAlign w:val="center"/>
          </w:tcPr>
          <w:p w14:paraId="124B6690"/>
        </w:tc>
      </w:tr>
      <w:tr w:rsidRPr="000515A3" w:rsidR="00AF47A1" w:rsidTr="34CDAD60" w14:paraId="1F09D653" w14:textId="77777777">
        <w:trPr>
          <w:trHeight w:val="420"/>
        </w:trPr>
        <w:tc>
          <w:tcPr>
            <w:tcW w:w="1920" w:type="dxa"/>
            <w:vMerge w:val="restart"/>
            <w:tcMar/>
          </w:tcPr>
          <w:p w:rsidRPr="000515A3" w:rsidR="00AF47A1" w:rsidP="34CDAD60" w:rsidRDefault="00AF47A1" w14:paraId="387DFB23" w14:textId="0C423DEB">
            <w:pPr>
              <w:rPr>
                <w:rFonts w:ascii="Times New Roman" w:hAnsi="Times New Roman"/>
              </w:rPr>
            </w:pPr>
            <w:r w:rsidRPr="34CDAD60" w:rsidR="415763DA">
              <w:rPr>
                <w:rFonts w:ascii="Times New Roman" w:hAnsi="Times New Roman"/>
              </w:rPr>
              <w:t>1</w:t>
            </w:r>
            <w:r w:rsidRPr="34CDAD60" w:rsidR="26A777C9">
              <w:rPr>
                <w:rFonts w:ascii="Times New Roman" w:hAnsi="Times New Roman"/>
              </w:rPr>
              <w:t xml:space="preserve">. </w:t>
            </w:r>
            <w:r w:rsidRPr="34CDAD60" w:rsidR="625A7E83">
              <w:rPr>
                <w:rFonts w:ascii="Times New Roman" w:hAnsi="Times New Roman"/>
              </w:rPr>
              <w:t>敲擊樂器初探</w:t>
            </w:r>
          </w:p>
        </w:tc>
        <w:tc>
          <w:tcPr>
            <w:tcW w:w="803" w:type="dxa"/>
            <w:vMerge w:val="restart"/>
            <w:tcMar/>
            <w:vAlign w:val="center"/>
          </w:tcPr>
          <w:p w:rsidRPr="000515A3" w:rsidR="00AF47A1" w:rsidP="34CDAD60" w:rsidRDefault="00AF47A1" w14:paraId="54183472" w14:textId="35A55688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>3</w:t>
            </w:r>
          </w:p>
        </w:tc>
        <w:tc>
          <w:tcPr>
            <w:tcW w:w="1950" w:type="dxa"/>
            <w:tcMar/>
            <w:vAlign w:val="center"/>
          </w:tcPr>
          <w:p w:rsidRPr="000515A3" w:rsidR="00AF47A1" w:rsidP="34CDAD60" w:rsidRDefault="00AF47A1" w14:paraId="3FA0E53C" w14:textId="0C5390EF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 xml:space="preserve">1b - </w:t>
            </w:r>
            <w:r w:rsidRPr="34CDAD60" w:rsidR="625A7E83">
              <w:rPr>
                <w:rFonts w:ascii="Times New Roman" w:hAnsi="Times New Roman"/>
              </w:rPr>
              <w:t>大鼓</w:t>
            </w:r>
          </w:p>
        </w:tc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Pr="000515A3" w:rsidR="00AF47A1" w:rsidP="120B359D" w:rsidRDefault="00AF47A1" w14:paraId="1A871740" w14:noSpellErr="1" w14:textId="79D6DC09">
            <w:pPr>
              <w:jc w:val="center"/>
              <w:rPr>
                <w:rStyle w:val="eop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  <w:tcMar/>
            <w:vAlign w:val="center"/>
          </w:tcPr>
          <w:p w:rsidRPr="008F1EE5" w:rsidR="00AF47A1" w:rsidP="34CDAD60" w:rsidRDefault="00AF47A1" w14:paraId="4B93ADAB" w14:textId="051D87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66" w:type="dxa"/>
            <w:shd w:val="clear" w:color="auto" w:fill="D9D9D9" w:themeFill="background1" w:themeFillShade="D9"/>
            <w:tcMar/>
            <w:vAlign w:val="center"/>
          </w:tcPr>
          <w:p w:rsidRPr="000515A3" w:rsidR="00AF47A1" w:rsidP="34CDAD60" w:rsidRDefault="00AF47A1" w14:paraId="7B7A5488" w14:textId="10002236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331" w:type="dxa"/>
            <w:tcMar/>
            <w:vAlign w:val="center"/>
          </w:tcPr>
          <w:p w:rsidR="120B359D" w:rsidP="34CDAD60" w:rsidRDefault="120B359D" w14:paraId="6A240A3A" w14:textId="4990ED42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>Music_1B01video01</w:t>
            </w:r>
          </w:p>
        </w:tc>
      </w:tr>
      <w:tr w:rsidR="34CDAD60" w:rsidTr="34CDAD60" w14:paraId="79277CF5">
        <w:trPr>
          <w:trHeight w:val="420"/>
        </w:trPr>
        <w:tc>
          <w:tcPr>
            <w:tcW w:w="1920" w:type="dxa"/>
            <w:vMerge/>
            <w:tcMar/>
          </w:tcPr>
          <w:p w14:paraId="42C2E4BB"/>
        </w:tc>
        <w:tc>
          <w:tcPr>
            <w:tcW w:w="803" w:type="dxa"/>
            <w:vMerge/>
            <w:tcMar/>
            <w:vAlign w:val="center"/>
          </w:tcPr>
          <w:p w14:paraId="01E6C50E"/>
        </w:tc>
        <w:tc>
          <w:tcPr>
            <w:tcW w:w="1950" w:type="dxa"/>
            <w:tcMar/>
            <w:vAlign w:val="center"/>
          </w:tcPr>
          <w:p w:rsidR="625A7E83" w:rsidP="34CDAD60" w:rsidRDefault="625A7E83" w14:paraId="558D5415" w14:textId="4A2AF136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 xml:space="preserve">1b - </w:t>
            </w:r>
            <w:r w:rsidRPr="34CDAD60" w:rsidR="625A7E83">
              <w:rPr>
                <w:rFonts w:ascii="Times New Roman" w:hAnsi="Times New Roman"/>
              </w:rPr>
              <w:t>鈸</w:t>
            </w:r>
          </w:p>
        </w:tc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2AB88D1B" w14:textId="482F4857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095CED1F" w14:textId="1ED25EB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6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4536912B" w14:textId="5ED950AB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331" w:type="dxa"/>
            <w:tcMar/>
            <w:vAlign w:val="center"/>
          </w:tcPr>
          <w:p w:rsidR="625A7E83" w:rsidP="34CDAD60" w:rsidRDefault="625A7E83" w14:paraId="7BCC41F0" w14:textId="695AD3F8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>Music_1B01video02</w:t>
            </w:r>
          </w:p>
        </w:tc>
      </w:tr>
      <w:tr w:rsidR="34CDAD60" w:rsidTr="34CDAD60" w14:paraId="32BD9DA8">
        <w:trPr>
          <w:trHeight w:val="420"/>
        </w:trPr>
        <w:tc>
          <w:tcPr>
            <w:tcW w:w="1920" w:type="dxa"/>
            <w:vMerge/>
            <w:tcMar/>
          </w:tcPr>
          <w:p w14:paraId="45D12A91"/>
        </w:tc>
        <w:tc>
          <w:tcPr>
            <w:tcW w:w="803" w:type="dxa"/>
            <w:vMerge/>
            <w:tcMar/>
            <w:vAlign w:val="center"/>
          </w:tcPr>
          <w:p w14:paraId="7D6FF1C5"/>
        </w:tc>
        <w:tc>
          <w:tcPr>
            <w:tcW w:w="1950" w:type="dxa"/>
            <w:tcMar/>
            <w:vAlign w:val="center"/>
          </w:tcPr>
          <w:p w:rsidR="625A7E83" w:rsidP="34CDAD60" w:rsidRDefault="625A7E83" w14:paraId="5B3B8132" w14:textId="5CA84BB7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 xml:space="preserve">1b - </w:t>
            </w:r>
            <w:r w:rsidRPr="34CDAD60" w:rsidR="625A7E83">
              <w:rPr>
                <w:rFonts w:ascii="Times New Roman" w:hAnsi="Times New Roman"/>
              </w:rPr>
              <w:t>搖鼓</w:t>
            </w:r>
          </w:p>
        </w:tc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45EAA291" w14:textId="2FC697B5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6D6F0934" w14:textId="5FB5B3D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6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79930D67" w14:textId="016EFEDB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331" w:type="dxa"/>
            <w:tcMar/>
            <w:vAlign w:val="center"/>
          </w:tcPr>
          <w:p w:rsidR="625A7E83" w:rsidP="34CDAD60" w:rsidRDefault="625A7E83" w14:paraId="520FB78B" w14:textId="52A0C0B6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>Music_1B01video03</w:t>
            </w:r>
          </w:p>
        </w:tc>
      </w:tr>
      <w:tr w:rsidR="34CDAD60" w:rsidTr="34CDAD60" w14:paraId="7542FCFB">
        <w:trPr>
          <w:trHeight w:val="420"/>
        </w:trPr>
        <w:tc>
          <w:tcPr>
            <w:tcW w:w="1920" w:type="dxa"/>
            <w:vMerge/>
            <w:tcMar/>
          </w:tcPr>
          <w:p w14:paraId="6F169CCC"/>
        </w:tc>
        <w:tc>
          <w:tcPr>
            <w:tcW w:w="803" w:type="dxa"/>
            <w:vMerge/>
            <w:tcMar/>
            <w:vAlign w:val="center"/>
          </w:tcPr>
          <w:p w14:paraId="3CD06415"/>
        </w:tc>
        <w:tc>
          <w:tcPr>
            <w:tcW w:w="1950" w:type="dxa"/>
            <w:tcMar/>
            <w:vAlign w:val="center"/>
          </w:tcPr>
          <w:p w:rsidR="625A7E83" w:rsidP="34CDAD60" w:rsidRDefault="625A7E83" w14:paraId="6DA87354" w14:textId="24E23262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 xml:space="preserve">1b - </w:t>
            </w:r>
            <w:r w:rsidRPr="34CDAD60" w:rsidR="625A7E83">
              <w:rPr>
                <w:rFonts w:ascii="Times New Roman" w:hAnsi="Times New Roman"/>
              </w:rPr>
              <w:t>沙槌</w:t>
            </w:r>
          </w:p>
        </w:tc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27835E34" w14:textId="75138E51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22CED0F7" w14:textId="5AE374A9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6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697EB5AC" w14:textId="7D10EBE3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331" w:type="dxa"/>
            <w:tcMar/>
            <w:vAlign w:val="center"/>
          </w:tcPr>
          <w:p w:rsidR="625A7E83" w:rsidP="34CDAD60" w:rsidRDefault="625A7E83" w14:paraId="7EA38850" w14:textId="1B738CB4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>Music_1B01video04</w:t>
            </w:r>
          </w:p>
        </w:tc>
      </w:tr>
      <w:tr w:rsidR="34CDAD60" w:rsidTr="34CDAD60" w14:paraId="56FFAC58">
        <w:trPr>
          <w:trHeight w:val="420"/>
        </w:trPr>
        <w:tc>
          <w:tcPr>
            <w:tcW w:w="1920" w:type="dxa"/>
            <w:vMerge/>
            <w:tcMar/>
          </w:tcPr>
          <w:p w14:paraId="2939DE3C"/>
        </w:tc>
        <w:tc>
          <w:tcPr>
            <w:tcW w:w="803" w:type="dxa"/>
            <w:vMerge/>
            <w:tcMar/>
            <w:vAlign w:val="center"/>
          </w:tcPr>
          <w:p w14:paraId="27394310"/>
        </w:tc>
        <w:tc>
          <w:tcPr>
            <w:tcW w:w="1950" w:type="dxa"/>
            <w:tcMar/>
            <w:vAlign w:val="center"/>
          </w:tcPr>
          <w:p w:rsidR="625A7E83" w:rsidP="34CDAD60" w:rsidRDefault="625A7E83" w14:paraId="0B5179DD" w14:textId="3E32DCC7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 xml:space="preserve">1b - </w:t>
            </w:r>
            <w:r w:rsidRPr="34CDAD60" w:rsidR="625A7E83">
              <w:rPr>
                <w:rFonts w:ascii="Times New Roman" w:hAnsi="Times New Roman"/>
              </w:rPr>
              <w:t>雙音響木</w:t>
            </w:r>
          </w:p>
        </w:tc>
        <w:tc>
          <w:tcPr>
            <w:tcW w:w="2340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45DEBD8D" w14:textId="5636D8F2">
            <w:pPr>
              <w:pStyle w:val="Normal"/>
              <w:jc w:val="center"/>
              <w:rPr>
                <w:rStyle w:val="eop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49401F53" w14:textId="239948BA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6" w:type="dxa"/>
            <w:shd w:val="clear" w:color="auto" w:fill="D9D9D9" w:themeFill="background1" w:themeFillShade="D9"/>
            <w:tcMar/>
            <w:vAlign w:val="center"/>
          </w:tcPr>
          <w:p w:rsidR="34CDAD60" w:rsidP="34CDAD60" w:rsidRDefault="34CDAD60" w14:paraId="36E4CAAA" w14:textId="0E165CD8">
            <w:pPr>
              <w:pStyle w:val="Normal"/>
              <w:rPr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331" w:type="dxa"/>
            <w:tcMar/>
            <w:vAlign w:val="center"/>
          </w:tcPr>
          <w:p w:rsidR="625A7E83" w:rsidP="34CDAD60" w:rsidRDefault="625A7E83" w14:paraId="541A00FC" w14:textId="11F0C9AF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625A7E83">
              <w:rPr>
                <w:rFonts w:ascii="Times New Roman" w:hAnsi="Times New Roman"/>
              </w:rPr>
              <w:t>Music_1B01video05</w:t>
            </w:r>
          </w:p>
        </w:tc>
      </w:tr>
      <w:tr w:rsidRPr="000515A3" w:rsidR="00AF47A1" w:rsidTr="34CDAD60" w14:paraId="3C30CB44" w14:textId="77777777">
        <w:trPr>
          <w:trHeight w:val="427"/>
        </w:trPr>
        <w:tc>
          <w:tcPr>
            <w:tcW w:w="1920" w:type="dxa"/>
            <w:vMerge/>
            <w:tcMar/>
            <w:vAlign w:val="center"/>
          </w:tcPr>
          <w:p w:rsidRPr="000515A3" w:rsidR="00AF47A1" w:rsidP="002D4804" w:rsidRDefault="00AF47A1" w14:paraId="41C78FA0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03" w:type="dxa"/>
            <w:vMerge w:val="restart"/>
            <w:tcMar/>
            <w:vAlign w:val="center"/>
          </w:tcPr>
          <w:p w:rsidRPr="000515A3" w:rsidR="00AF47A1" w:rsidP="120B359D" w:rsidRDefault="00AF47A1" w14:paraId="1FDDD281" w14:textId="59902C91">
            <w:pPr>
              <w:jc w:val="center"/>
              <w:rPr>
                <w:rFonts w:ascii="Times New Roman" w:hAnsi="Times New Roman"/>
              </w:rPr>
            </w:pPr>
            <w:r w:rsidRPr="34CDAD60" w:rsidR="26A777C9">
              <w:rPr>
                <w:rFonts w:ascii="Times New Roman" w:hAnsi="Times New Roman"/>
              </w:rPr>
              <w:t>4</w:t>
            </w:r>
          </w:p>
        </w:tc>
        <w:tc>
          <w:tcPr>
            <w:tcW w:w="1950" w:type="dxa"/>
            <w:tcMar/>
            <w:vAlign w:val="center"/>
          </w:tcPr>
          <w:p w:rsidRPr="000515A3" w:rsidR="00AF47A1" w:rsidP="120B359D" w:rsidRDefault="00AF47A1" w14:paraId="1BE16F7D" w14:textId="49030350">
            <w:pPr>
              <w:jc w:val="center"/>
              <w:rPr>
                <w:rFonts w:ascii="Times New Roman" w:hAnsi="Times New Roman"/>
              </w:rPr>
            </w:pPr>
            <w:r w:rsidRPr="34CDAD60" w:rsidR="51B82054">
              <w:rPr>
                <w:rFonts w:ascii="Times New Roman" w:hAnsi="Times New Roman"/>
              </w:rPr>
              <w:t>2</w:t>
            </w:r>
            <w:r w:rsidRPr="34CDAD60" w:rsidR="26A777C9">
              <w:rPr>
                <w:rFonts w:ascii="Times New Roman" w:hAnsi="Times New Roman"/>
              </w:rPr>
              <w:t xml:space="preserve">- </w:t>
            </w:r>
            <w:r w:rsidRPr="34CDAD60" w:rsidR="26A777C9">
              <w:rPr>
                <w:rFonts w:ascii="Times New Roman" w:hAnsi="Times New Roman"/>
              </w:rPr>
              <w:t>純音</w:t>
            </w:r>
            <w:r w:rsidRPr="34CDAD60" w:rsidR="26A777C9">
              <w:rPr>
                <w:rFonts w:ascii="Times New Roman" w:hAnsi="Times New Roman"/>
              </w:rPr>
              <w:t>樂</w:t>
            </w:r>
          </w:p>
        </w:tc>
        <w:tc>
          <w:tcPr>
            <w:tcW w:w="2340" w:type="dxa"/>
            <w:shd w:val="clear" w:color="auto" w:fill="FFFFFF" w:themeFill="background1"/>
            <w:tcMar/>
            <w:vAlign w:val="center"/>
          </w:tcPr>
          <w:p w:rsidRPr="00E35ABA" w:rsidR="00AF47A1" w:rsidP="120B359D" w:rsidRDefault="00AF47A1" w14:paraId="327ED2F8" w14:textId="013C3A43">
            <w:pPr>
              <w:jc w:val="center"/>
              <w:rPr>
                <w:rFonts w:ascii="Times New Roman" w:hAnsi="Times New Roman"/>
              </w:rPr>
            </w:pPr>
            <w:r w:rsidRPr="34CDAD60" w:rsidR="079EAFF5">
              <w:rPr>
                <w:rStyle w:val="eop"/>
                <w:rFonts w:ascii="Times New Roman" w:hAnsi="Times New Roman"/>
              </w:rPr>
              <w:t>Music_1B01song1m</w:t>
            </w:r>
          </w:p>
        </w:tc>
        <w:tc>
          <w:tcPr>
            <w:tcW w:w="1590" w:type="dxa"/>
            <w:vMerge w:val="restart"/>
            <w:shd w:val="clear" w:color="auto" w:fill="FFFFFF" w:themeFill="background1"/>
            <w:tcMar/>
            <w:vAlign w:val="center"/>
          </w:tcPr>
          <w:p w:rsidRPr="000B3500" w:rsidR="00AF47A1" w:rsidP="34CDAD60" w:rsidRDefault="00AF47A1" w14:paraId="467055A6" w14:textId="2647EF2C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2A8C1297">
              <w:rPr>
                <w:rFonts w:ascii="Times New Roman" w:hAnsi="Times New Roman"/>
              </w:rPr>
              <w:t>齊來合奏</w:t>
            </w:r>
          </w:p>
        </w:tc>
        <w:tc>
          <w:tcPr>
            <w:tcW w:w="3466" w:type="dxa"/>
            <w:shd w:val="clear" w:color="auto" w:fill="FFFFFF" w:themeFill="background1"/>
            <w:tcMar/>
            <w:vAlign w:val="center"/>
          </w:tcPr>
          <w:p w:rsidRPr="000515A3" w:rsidR="00AF47A1" w:rsidP="34CDAD60" w:rsidRDefault="00AF47A1" w14:paraId="5E92AE2D" w14:textId="495FC9BE">
            <w:pPr>
              <w:pStyle w:val="Normal"/>
              <w:jc w:val="center"/>
              <w:rPr>
                <w:rFonts w:ascii="Times New Roman" w:hAnsi="Times New Roman"/>
              </w:rPr>
            </w:pPr>
            <w:r w:rsidRPr="34CDAD60" w:rsidR="2A8C1297">
              <w:rPr>
                <w:rFonts w:ascii="Times New Roman" w:hAnsi="Times New Roman"/>
              </w:rPr>
              <w:t>Music_1B_M1_Ch1_song1k_m</w:t>
            </w: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18083660" w14:textId="69B6E18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Pr="000515A3" w:rsidR="00AF47A1" w:rsidTr="34CDAD60" w14:paraId="4ECD1983" w14:textId="77777777">
        <w:trPr>
          <w:trHeight w:val="427"/>
        </w:trPr>
        <w:tc>
          <w:tcPr>
            <w:tcW w:w="1920" w:type="dxa"/>
            <w:vMerge/>
            <w:tcMar/>
            <w:vAlign w:val="center"/>
          </w:tcPr>
          <w:p w:rsidRPr="000515A3" w:rsidR="00AF47A1" w:rsidP="002D4804" w:rsidRDefault="00AF47A1" w14:paraId="322E8F5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03" w:type="dxa"/>
            <w:vMerge/>
            <w:tcMar/>
            <w:vAlign w:val="center"/>
          </w:tcPr>
          <w:p w:rsidRPr="000515A3" w:rsidR="00AF47A1" w:rsidP="002D4804" w:rsidRDefault="00AF47A1" w14:paraId="3F3DEE7F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50" w:type="dxa"/>
            <w:tcMar/>
            <w:vAlign w:val="center"/>
          </w:tcPr>
          <w:p w:rsidRPr="000515A3" w:rsidR="00AF47A1" w:rsidP="120B359D" w:rsidRDefault="00AF47A1" w14:paraId="45F35B92" w14:textId="6EF5D71E">
            <w:pPr>
              <w:jc w:val="center"/>
              <w:rPr>
                <w:rFonts w:ascii="Times New Roman" w:hAnsi="Times New Roman"/>
              </w:rPr>
            </w:pPr>
            <w:r w:rsidRPr="34CDAD60" w:rsidR="394B78F9">
              <w:rPr>
                <w:rFonts w:ascii="Times New Roman" w:hAnsi="Times New Roman"/>
              </w:rPr>
              <w:t>2</w:t>
            </w:r>
            <w:r w:rsidRPr="34CDAD60" w:rsidR="26A777C9">
              <w:rPr>
                <w:rFonts w:ascii="Times New Roman" w:hAnsi="Times New Roman"/>
              </w:rPr>
              <w:t>-</w:t>
            </w:r>
            <w:r w:rsidRPr="34CDAD60" w:rsidR="26A777C9">
              <w:rPr>
                <w:rFonts w:ascii="Times New Roman" w:hAnsi="Times New Roman"/>
              </w:rPr>
              <w:t>範唱</w:t>
            </w:r>
          </w:p>
        </w:tc>
        <w:tc>
          <w:tcPr>
            <w:tcW w:w="2340" w:type="dxa"/>
            <w:shd w:val="clear" w:color="auto" w:fill="FFFFFF" w:themeFill="background1"/>
            <w:tcMar/>
            <w:vAlign w:val="center"/>
          </w:tcPr>
          <w:p w:rsidRPr="00E35ABA" w:rsidR="00AF47A1" w:rsidP="120B359D" w:rsidRDefault="00AF47A1" w14:paraId="240CDD49" w14:textId="2DC8EEA5">
            <w:pPr>
              <w:jc w:val="center"/>
              <w:rPr>
                <w:rFonts w:ascii="Times New Roman" w:hAnsi="Times New Roman"/>
              </w:rPr>
            </w:pPr>
            <w:r w:rsidRPr="34CDAD60" w:rsidR="4479DD6F">
              <w:rPr>
                <w:rFonts w:ascii="Times New Roman" w:hAnsi="Times New Roman"/>
              </w:rPr>
              <w:t>Music_1B01song1s</w:t>
            </w:r>
          </w:p>
        </w:tc>
        <w:tc>
          <w:tcPr>
            <w:tcW w:w="1590" w:type="dxa"/>
            <w:vMerge/>
            <w:tcMar/>
            <w:vAlign w:val="center"/>
          </w:tcPr>
          <w:p w:rsidRPr="000515A3" w:rsidR="00AF47A1" w:rsidP="002D4804" w:rsidRDefault="00AF47A1" w14:paraId="1C920CEB" w14:textId="777777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66" w:type="dxa"/>
            <w:shd w:val="clear" w:color="auto" w:fill="FFFFFF" w:themeFill="background1"/>
            <w:tcMar/>
            <w:vAlign w:val="center"/>
          </w:tcPr>
          <w:p w:rsidRPr="000515A3" w:rsidR="00AF47A1" w:rsidP="002D4804" w:rsidRDefault="00AF47A1" w14:paraId="2A064D38" w14:textId="370A8020">
            <w:pPr>
              <w:jc w:val="center"/>
              <w:rPr>
                <w:rFonts w:ascii="Times New Roman" w:hAnsi="Times New Roman"/>
              </w:rPr>
            </w:pPr>
            <w:r w:rsidRPr="34CDAD60" w:rsidR="3D538D93">
              <w:rPr>
                <w:rFonts w:ascii="Times New Roman" w:hAnsi="Times New Roman"/>
              </w:rPr>
              <w:t>Music_1B_M1_Ch1_song1k_s</w:t>
            </w:r>
          </w:p>
        </w:tc>
        <w:tc>
          <w:tcPr>
            <w:tcW w:w="2331" w:type="dxa"/>
            <w:shd w:val="clear" w:color="auto" w:fill="D9D9D9" w:themeFill="background1" w:themeFillShade="D9"/>
            <w:tcMar/>
            <w:vAlign w:val="center"/>
          </w:tcPr>
          <w:p w:rsidR="120B359D" w:rsidP="120B359D" w:rsidRDefault="120B359D" w14:paraId="3B839406" w14:textId="5F739C6C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</w:tbl>
    <w:p w:rsidR="34CDAD60" w:rsidRDefault="34CDAD60" w14:paraId="2517C997" w14:textId="20F41988"/>
    <w:p w:rsidRPr="00E435CA" w:rsidR="0011644C" w:rsidP="7200B711" w:rsidRDefault="0011644C" w14:paraId="66A0BB1B" w14:textId="16C55BD8">
      <w:pPr>
        <w:pStyle w:val="Normal"/>
      </w:pPr>
    </w:p>
    <w:p w:rsidRPr="00E435CA" w:rsidR="0011644C" w:rsidP="7200B711" w:rsidRDefault="0011644C" w14:paraId="62AEAFD5" w14:textId="730C73C8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0B711" w:rsidR="4DAB95D1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額外置於教學簡報內的聆聽音檔</w:t>
      </w:r>
    </w:p>
    <w:p w:rsidRPr="00E435CA" w:rsidR="0011644C" w:rsidP="7200B711" w:rsidRDefault="0011644C" w14:paraId="07F3375F" w14:textId="7C0914B2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0B711" w:rsidR="4DAB95D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7200B711" w:rsidTr="7200B711" w14:paraId="2C23C893"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4C89B5FC" w14:textId="3899B859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2CF3AE31" w14:textId="3C8A504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509296F3" w14:textId="2FF32311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音檔名稱</w:t>
            </w:r>
          </w:p>
        </w:tc>
      </w:tr>
      <w:tr w:rsidR="7200B711" w:rsidTr="7200B711" w14:paraId="7BD71A58">
        <w:tc>
          <w:tcPr>
            <w:tcW w:w="4800" w:type="dxa"/>
            <w:tcMar/>
          </w:tcPr>
          <w:p w:rsidR="7200B711" w:rsidP="7200B711" w:rsidRDefault="7200B711" w14:paraId="721A6897" w14:textId="270DD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200B711" w:rsidR="2293D2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26 &amp; 28</w:t>
            </w:r>
          </w:p>
        </w:tc>
        <w:tc>
          <w:tcPr>
            <w:tcW w:w="4800" w:type="dxa"/>
            <w:tcMar/>
          </w:tcPr>
          <w:p w:rsidR="5AD221CB" w:rsidP="7200B711" w:rsidRDefault="5AD221CB" w14:paraId="5207EBC0" w14:textId="116BB95D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200B711" w:rsidR="5AD221C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《齊來合奏》第一行雙音響木伴奏</w:t>
            </w:r>
          </w:p>
        </w:tc>
        <w:tc>
          <w:tcPr>
            <w:tcW w:w="4800" w:type="dxa"/>
            <w:tcMar/>
          </w:tcPr>
          <w:p w:rsidR="4CD4256E" w:rsidP="7200B711" w:rsidRDefault="4CD4256E" w14:paraId="3DDCE05D" w14:textId="7DEA4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7200B711" w:rsidR="4CD425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 slide 26 &amp; 28_percussion line 1</w:t>
            </w:r>
          </w:p>
        </w:tc>
      </w:tr>
      <w:tr w:rsidR="7200B711" w:rsidTr="7200B711" w14:paraId="0D937FB5">
        <w:tc>
          <w:tcPr>
            <w:tcW w:w="4800" w:type="dxa"/>
            <w:tcMar/>
          </w:tcPr>
          <w:p w:rsidR="63A95507" w:rsidP="7200B711" w:rsidRDefault="63A95507" w14:paraId="7E2E7BFF" w14:textId="7C563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63A9550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200B711" w:rsidR="63A955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26 &amp; 28</w:t>
            </w:r>
          </w:p>
        </w:tc>
        <w:tc>
          <w:tcPr>
            <w:tcW w:w="4800" w:type="dxa"/>
            <w:tcMar/>
          </w:tcPr>
          <w:p w:rsidR="6138B82F" w:rsidP="7200B711" w:rsidRDefault="6138B82F" w14:paraId="21B9046B" w14:textId="50B68AA5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200B711" w:rsidR="6138B82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《齊來合奏》第二行鈸伴奏</w:t>
            </w:r>
          </w:p>
        </w:tc>
        <w:tc>
          <w:tcPr>
            <w:tcW w:w="4800" w:type="dxa"/>
            <w:tcMar/>
          </w:tcPr>
          <w:p w:rsidR="386F92AD" w:rsidP="7200B711" w:rsidRDefault="386F92AD" w14:paraId="2E771788" w14:textId="71491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7200B711" w:rsidR="386F92A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 slide 26 &amp; 28_percussion line 2</w:t>
            </w:r>
          </w:p>
        </w:tc>
      </w:tr>
      <w:tr w:rsidR="7200B711" w:rsidTr="7200B711" w14:paraId="5DF48957">
        <w:tc>
          <w:tcPr>
            <w:tcW w:w="4800" w:type="dxa"/>
            <w:tcMar/>
          </w:tcPr>
          <w:p w:rsidR="1EA8A5D1" w:rsidP="7200B711" w:rsidRDefault="1EA8A5D1" w14:paraId="656CB0CF" w14:textId="3B90C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1EA8A5D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200B711" w:rsidR="1EA8A5D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26 &amp; 28</w:t>
            </w:r>
          </w:p>
        </w:tc>
        <w:tc>
          <w:tcPr>
            <w:tcW w:w="4800" w:type="dxa"/>
            <w:tcMar/>
          </w:tcPr>
          <w:p w:rsidR="68AF16F6" w:rsidP="7200B711" w:rsidRDefault="68AF16F6" w14:paraId="01412563" w14:textId="05B8C80C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200B711" w:rsidR="68AF16F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《齊來合奏》第三行雙音響木伴奏</w:t>
            </w:r>
          </w:p>
        </w:tc>
        <w:tc>
          <w:tcPr>
            <w:tcW w:w="4800" w:type="dxa"/>
            <w:tcMar/>
          </w:tcPr>
          <w:p w:rsidR="18E00853" w:rsidP="7200B711" w:rsidRDefault="18E00853" w14:paraId="48390843" w14:textId="59E60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7200B711" w:rsidR="18E008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7200B711" w:rsidR="18E008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26 &amp; 28_percussion line 3</w:t>
            </w:r>
          </w:p>
        </w:tc>
      </w:tr>
      <w:tr w:rsidR="7200B711" w:rsidTr="7200B711" w14:paraId="41722F22">
        <w:tc>
          <w:tcPr>
            <w:tcW w:w="4800" w:type="dxa"/>
            <w:tcMar/>
          </w:tcPr>
          <w:p w:rsidR="151C1B36" w:rsidP="7200B711" w:rsidRDefault="151C1B36" w14:paraId="4187168F" w14:textId="5BFC2D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151C1B3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200B711" w:rsidR="151C1B3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26 &amp; 28</w:t>
            </w:r>
          </w:p>
        </w:tc>
        <w:tc>
          <w:tcPr>
            <w:tcW w:w="4800" w:type="dxa"/>
            <w:tcMar/>
          </w:tcPr>
          <w:p w:rsidR="56449A04" w:rsidP="7200B711" w:rsidRDefault="56449A04" w14:paraId="551BB84A" w14:textId="2D387B24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200B711" w:rsidR="56449A0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《齊來合奏》第四行鈸伴奏</w:t>
            </w:r>
          </w:p>
        </w:tc>
        <w:tc>
          <w:tcPr>
            <w:tcW w:w="4800" w:type="dxa"/>
            <w:tcMar/>
          </w:tcPr>
          <w:p w:rsidR="2BC2A0DF" w:rsidP="7200B711" w:rsidRDefault="2BC2A0DF" w14:paraId="4C63E185" w14:textId="2DC9B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7200B711" w:rsidR="2BC2A0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7200B711" w:rsidR="2BC2A0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26 &amp; 28_percussion line 4</w:t>
            </w:r>
          </w:p>
        </w:tc>
      </w:tr>
      <w:tr w:rsidR="7200B711" w:rsidTr="7200B711" w14:paraId="0DDB0223">
        <w:tc>
          <w:tcPr>
            <w:tcW w:w="4800" w:type="dxa"/>
            <w:tcMar/>
          </w:tcPr>
          <w:p w:rsidR="7200B711" w:rsidP="7200B711" w:rsidRDefault="7200B711" w14:paraId="05C61677" w14:textId="19BC9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200B711" w:rsidR="7200B7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</w:t>
            </w:r>
            <w:r w:rsidRPr="7200B711" w:rsidR="0D8BE7F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7</w:t>
            </w:r>
          </w:p>
        </w:tc>
        <w:tc>
          <w:tcPr>
            <w:tcW w:w="4800" w:type="dxa"/>
            <w:tcMar/>
          </w:tcPr>
          <w:p w:rsidR="00C78FAB" w:rsidP="7200B711" w:rsidRDefault="00C78FAB" w14:paraId="223A72BA" w14:textId="7D6E794A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200B711" w:rsidR="00C78FA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《齊來合奏》第一行樂句</w:t>
            </w:r>
          </w:p>
        </w:tc>
        <w:tc>
          <w:tcPr>
            <w:tcW w:w="4800" w:type="dxa"/>
            <w:tcMar/>
          </w:tcPr>
          <w:p w:rsidR="700D0F79" w:rsidP="7200B711" w:rsidRDefault="700D0F79" w14:paraId="2B464761" w14:textId="5A3986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7200B711" w:rsidR="700D0F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 slide 27_song line 1</w:t>
            </w:r>
          </w:p>
        </w:tc>
      </w:tr>
      <w:tr w:rsidR="7200B711" w:rsidTr="7200B711" w14:paraId="59BF852A">
        <w:tc>
          <w:tcPr>
            <w:tcW w:w="4800" w:type="dxa"/>
            <w:tcMar/>
          </w:tcPr>
          <w:p w:rsidR="7200B711" w:rsidP="7200B711" w:rsidRDefault="7200B711" w14:paraId="6FFF5000" w14:textId="5A814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200B711" w:rsidR="7200B7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</w:t>
            </w:r>
            <w:r w:rsidRPr="7200B711" w:rsidR="026CBB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7</w:t>
            </w:r>
          </w:p>
        </w:tc>
        <w:tc>
          <w:tcPr>
            <w:tcW w:w="4800" w:type="dxa"/>
            <w:tcMar/>
          </w:tcPr>
          <w:p w:rsidR="01039D72" w:rsidP="7200B711" w:rsidRDefault="01039D72" w14:paraId="79F8A3C0" w14:textId="5DD40CA7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200B711" w:rsidR="01039D7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《齊來合奏》第二行樂句</w:t>
            </w:r>
          </w:p>
        </w:tc>
        <w:tc>
          <w:tcPr>
            <w:tcW w:w="4800" w:type="dxa"/>
            <w:tcMar/>
          </w:tcPr>
          <w:p w:rsidR="77E15F5B" w:rsidP="7200B711" w:rsidRDefault="77E15F5B" w14:paraId="41484211" w14:textId="056EBB58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7200B711" w:rsidR="77E15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7200B711" w:rsidR="77E15F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27_song line 2</w:t>
            </w:r>
          </w:p>
        </w:tc>
      </w:tr>
      <w:tr w:rsidR="7200B711" w:rsidTr="7200B711" w14:paraId="39ADB2DC">
        <w:tc>
          <w:tcPr>
            <w:tcW w:w="4800" w:type="dxa"/>
            <w:tcMar/>
          </w:tcPr>
          <w:p w:rsidR="7200B711" w:rsidP="7200B711" w:rsidRDefault="7200B711" w14:paraId="539ABA87" w14:textId="5F303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200B711" w:rsidR="7200B7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</w:t>
            </w:r>
            <w:r w:rsidRPr="7200B711" w:rsidR="2A0B101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7</w:t>
            </w:r>
          </w:p>
        </w:tc>
        <w:tc>
          <w:tcPr>
            <w:tcW w:w="4800" w:type="dxa"/>
            <w:tcMar/>
          </w:tcPr>
          <w:p w:rsidR="399168A3" w:rsidP="7200B711" w:rsidRDefault="399168A3" w14:paraId="2D966579" w14:textId="154A1365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200B711" w:rsidR="399168A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《齊來合奏》第三行樂句</w:t>
            </w:r>
          </w:p>
        </w:tc>
        <w:tc>
          <w:tcPr>
            <w:tcW w:w="4800" w:type="dxa"/>
            <w:tcMar/>
          </w:tcPr>
          <w:p w:rsidR="6F5E8A6D" w:rsidP="7200B711" w:rsidRDefault="6F5E8A6D" w14:paraId="1224B82B" w14:textId="07A8A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proofErr w:type="spellStart"/>
            <w:r w:rsidRPr="7200B711" w:rsidR="6F5E8A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7200B711" w:rsidR="6F5E8A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27_song line 3</w:t>
            </w:r>
          </w:p>
        </w:tc>
      </w:tr>
      <w:tr w:rsidR="7200B711" w:rsidTr="7200B711" w14:paraId="5184EA08">
        <w:tc>
          <w:tcPr>
            <w:tcW w:w="4800" w:type="dxa"/>
            <w:tcMar/>
          </w:tcPr>
          <w:p w:rsidR="3DB33A00" w:rsidP="7200B711" w:rsidRDefault="3DB33A00" w14:paraId="35B5A776" w14:textId="6F5F5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3DB33A0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200B711" w:rsidR="3DB33A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27</w:t>
            </w:r>
          </w:p>
        </w:tc>
        <w:tc>
          <w:tcPr>
            <w:tcW w:w="4800" w:type="dxa"/>
            <w:tcMar/>
          </w:tcPr>
          <w:p w:rsidR="777BD075" w:rsidP="7200B711" w:rsidRDefault="777BD075" w14:paraId="3CC44255" w14:textId="72314053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200B711" w:rsidR="777BD07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《齊來合奏》第四行樂句</w:t>
            </w:r>
          </w:p>
        </w:tc>
        <w:tc>
          <w:tcPr>
            <w:tcW w:w="4800" w:type="dxa"/>
            <w:tcMar/>
          </w:tcPr>
          <w:p w:rsidR="77FAF3EB" w:rsidP="7200B711" w:rsidRDefault="77FAF3EB" w14:paraId="555AA6CA" w14:textId="4CE2E870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 w:rsidRPr="7200B711" w:rsidR="77FAF3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7200B711" w:rsidR="77FAF3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27_song line 4</w:t>
            </w:r>
          </w:p>
        </w:tc>
      </w:tr>
    </w:tbl>
    <w:p w:rsidRPr="00E435CA" w:rsidR="0011644C" w:rsidP="7200B711" w:rsidRDefault="0011644C" w14:paraId="5DC7BAE6" w14:textId="348D86E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0F6" w:rsidP="0011644C" w:rsidRDefault="005470F6" w14:paraId="57A9069E" w14:textId="77777777">
      <w:r>
        <w:separator/>
      </w:r>
    </w:p>
  </w:endnote>
  <w:endnote w:type="continuationSeparator" w:id="0">
    <w:p w:rsidR="005470F6" w:rsidP="0011644C" w:rsidRDefault="005470F6" w14:paraId="7B6BCC9D" w14:textId="77777777">
      <w:r>
        <w:continuationSeparator/>
      </w:r>
    </w:p>
  </w:endnote>
  <w:endnote w:type="continuationNotice" w:id="1">
    <w:p w:rsidR="00835075" w:rsidRDefault="00835075" w14:paraId="786B4C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7200B711">
      <w:rPr>
        <w:rFonts w:hint="eastAsia"/>
      </w:rPr>
      <w:t xml:space="preserve"> </w:t>
    </w:r>
    <w:r w:rsidR="7200B711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7200B711">
      <w:rPr/>
      <w:t>1</w:t>
    </w:r>
    <w:r>
      <w:fldChar w:fldCharType="end"/>
    </w:r>
    <w:r w:rsidR="7200B711">
      <w:rPr/>
      <w:t xml:space="preserve">                                                                </w:t>
    </w:r>
    <w:r w:rsidRPr="0C79FB72" w:rsidR="7200B711">
      <w:rPr>
        <w:rStyle w:val="PageNumber"/>
        <w:sz w:val="24"/>
        <w:szCs w:val="24"/>
      </w:rPr>
      <w:t>©</w:t>
    </w:r>
    <w:r w:rsidRPr="00836A18" w:rsidR="7200B711">
      <w:rPr>
        <w:rStyle w:val="PageNumber"/>
        <w:spacing w:val="-20"/>
        <w:sz w:val="24"/>
        <w:szCs w:val="24"/>
      </w:rPr>
      <w:t xml:space="preserve"> </w:t>
    </w:r>
    <w:r w:rsidRPr="0C79FB72" w:rsidR="7200B711">
      <w:rPr>
        <w:rStyle w:val="PageNumber"/>
        <w:sz w:val="24"/>
        <w:szCs w:val="24"/>
      </w:rPr>
      <w:t>培生教育出版亞洲有限公司</w:t>
    </w:r>
    <w:r w:rsidRPr="0C79FB72" w:rsidR="7200B711">
      <w:rPr>
        <w:rStyle w:val="PageNumber"/>
        <w:sz w:val="24"/>
        <w:szCs w:val="24"/>
      </w:rPr>
      <w:t xml:space="preserve"> </w:t>
    </w:r>
    <w:r w:rsidR="7200B711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0F6" w:rsidP="0011644C" w:rsidRDefault="005470F6" w14:paraId="5CAF44D8" w14:textId="77777777">
      <w:r>
        <w:separator/>
      </w:r>
    </w:p>
  </w:footnote>
  <w:footnote w:type="continuationSeparator" w:id="0">
    <w:p w:rsidR="005470F6" w:rsidP="0011644C" w:rsidRDefault="005470F6" w14:paraId="17F400E2" w14:textId="77777777">
      <w:r>
        <w:continuationSeparator/>
      </w:r>
    </w:p>
  </w:footnote>
  <w:footnote w:type="continuationNotice" w:id="1">
    <w:p w:rsidR="00835075" w:rsidRDefault="00835075" w14:paraId="1C972E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34CDAD60" w:rsidRDefault="0011644C" w14:paraId="1D9F53B5" w14:textId="1296EE7A">
    <w:pPr>
      <w:rPr>
        <w:b w:val="1"/>
        <w:bCs w:val="1"/>
        <w:sz w:val="26"/>
        <w:szCs w:val="26"/>
      </w:rPr>
    </w:pPr>
    <w:r w:rsidRPr="34CDAD60" w:rsidR="34CDAD60">
      <w:rPr>
        <w:rFonts w:ascii="Microsoft JhengHei" w:hAnsi="Microsoft JhengHei" w:eastAsia="Microsoft JhengHei"/>
        <w:b w:val="1"/>
        <w:bCs w:val="1"/>
      </w:rPr>
      <w:t>《朗文音樂</w:t>
    </w:r>
    <w:r w:rsidRPr="34CDAD60" w:rsidR="34CDAD60">
      <w:rPr>
        <w:rFonts w:ascii="Microsoft JhengHei" w:hAnsi="Microsoft JhengHei" w:eastAsia="Microsoft JhengHei"/>
        <w:b w:val="1"/>
        <w:bCs w:val="1"/>
      </w:rPr>
      <w:t>》</w:t>
    </w:r>
    <w:r w:rsidRPr="34CDAD60" w:rsidR="34CDAD60">
      <w:rPr>
        <w:rFonts w:ascii="Microsoft JhengHei" w:hAnsi="Microsoft JhengHei" w:eastAsia="Microsoft JhengHei"/>
        <w:b w:val="1"/>
        <w:bCs w:val="1"/>
      </w:rPr>
      <w:t>線上</w:t>
    </w:r>
    <w:r w:rsidRPr="34CDAD60" w:rsidR="34CDAD60">
      <w:rPr>
        <w:rFonts w:ascii="Microsoft JhengHei" w:hAnsi="Microsoft JhengHei" w:eastAsia="Microsoft JhengHei"/>
        <w:b w:val="1"/>
        <w:bCs w:val="1"/>
      </w:rPr>
      <w:t>授課</w:t>
    </w:r>
    <w:r w:rsidRPr="34CDAD60" w:rsidR="34CDAD60">
      <w:rPr>
        <w:rFonts w:ascii="Microsoft JhengHei" w:hAnsi="Microsoft JhengHei" w:eastAsia="Microsoft JhengHei"/>
        <w:b w:val="1"/>
        <w:bCs w:val="1"/>
      </w:rPr>
      <w:t>影音</w:t>
    </w:r>
    <w:r w:rsidRPr="34CDAD60" w:rsidR="34CDAD60">
      <w:rPr>
        <w:rFonts w:ascii="Microsoft JhengHei" w:hAnsi="Microsoft JhengHei" w:eastAsia="Microsoft JhengHei"/>
        <w:b w:val="1"/>
        <w:bCs w:val="1"/>
      </w:rPr>
      <w:t>檔案</w:t>
    </w:r>
    <w:r w:rsidRPr="34CDAD60" w:rsidR="34CDAD60">
      <w:rPr>
        <w:rFonts w:ascii="Microsoft JhengHei" w:hAnsi="Microsoft JhengHei" w:eastAsia="Microsoft JhengHei"/>
        <w:b w:val="1"/>
        <w:bCs w:val="1"/>
      </w:rPr>
      <w:t>列</w:t>
    </w:r>
    <w:r w:rsidRPr="34CDAD60" w:rsidR="34CDAD60">
      <w:rPr>
        <w:rFonts w:ascii="Microsoft JhengHei" w:hAnsi="Microsoft JhengHei" w:eastAsia="Microsoft JhengHei"/>
        <w:b w:val="1"/>
        <w:bCs w:val="1"/>
      </w:rPr>
      <w:t>表</w:t>
    </w:r>
    <w:r w:rsidRPr="34CDAD60" w:rsidR="34CDAD60">
      <w:rPr>
        <w:rFonts w:ascii="Microsoft JhengHei" w:hAnsi="Microsoft JhengHei" w:eastAsia="Microsoft JhengHei"/>
        <w:b w:val="1"/>
        <w:bCs w:val="1"/>
      </w:rPr>
      <w:t xml:space="preserve"> </w:t>
    </w:r>
    <w:r w:rsidRPr="34CDAD60" w:rsidR="34CDAD60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34CDAD60" w:rsidR="34CDAD60">
      <w:rPr>
        <w:rFonts w:ascii="Microsoft JhengHei" w:hAnsi="Microsoft JhengHei" w:eastAsia="Microsoft JhengHei"/>
        <w:b w:val="1"/>
        <w:bCs w:val="1"/>
      </w:rPr>
      <w:t xml:space="preserve"> </w:t>
    </w:r>
    <w:r w:rsidRPr="34CDAD60" w:rsidR="34CDAD60">
      <w:rPr>
        <w:rFonts w:ascii="Microsoft JhengHei" w:hAnsi="Microsoft JhengHei" w:eastAsia="Microsoft JhengHei"/>
        <w:b w:val="1"/>
        <w:bCs w:val="1"/>
      </w:rPr>
      <w:t xml:space="preserve">                               </w:t>
    </w:r>
    <w:r w:rsidRPr="34CDAD60" w:rsidR="34CDAD60">
      <w:rPr>
        <w:b w:val="1"/>
        <w:bCs w:val="1"/>
      </w:rPr>
      <w:t>1</w:t>
    </w:r>
    <w:r w:rsidRPr="34CDAD60" w:rsidR="34CDAD60">
      <w:rPr>
        <w:b w:val="1"/>
        <w:bCs w:val="1"/>
      </w:rPr>
      <w:t>下</w:t>
    </w:r>
    <w:r w:rsidRPr="34CDAD60" w:rsidR="34CDAD60">
      <w:rPr>
        <w:b w:val="1"/>
        <w:bCs w:val="1"/>
      </w:rPr>
      <w:t xml:space="preserve"> </w:t>
    </w:r>
    <w:r w:rsidRPr="34CDAD60" w:rsidR="34CDAD60">
      <w:rPr>
        <w:b w:val="1"/>
        <w:bCs w:val="1"/>
      </w:rPr>
      <w:t>單元</w:t>
    </w:r>
    <w:r w:rsidRPr="34CDAD60" w:rsidR="34CDAD60">
      <w:rPr>
        <w:b w:val="1"/>
        <w:bCs w:val="1"/>
      </w:rPr>
      <w:t>一</w:t>
    </w:r>
    <w:r w:rsidRPr="34CDAD60" w:rsidR="34CDAD60">
      <w:rPr>
        <w:b w:val="1"/>
        <w:bCs w:val="1"/>
      </w:rPr>
      <w:t>《</w:t>
    </w:r>
    <w:r w:rsidRPr="34CDAD60" w:rsidR="34CDAD60">
      <w:rPr>
        <w:rFonts w:ascii="Times New Roman" w:hAnsi="Times New Roman"/>
        <w:b w:val="1"/>
        <w:bCs w:val="1"/>
        <w:sz w:val="26"/>
        <w:szCs w:val="26"/>
      </w:rPr>
      <w:t>百變敲擊樂器</w:t>
    </w:r>
    <w:r w:rsidRPr="34CDAD60" w:rsidR="34CDAD60">
      <w:rPr>
        <w:b w:val="1"/>
        <w:bCs w:val="1"/>
      </w:rPr>
      <w:t>》第</w:t>
    </w:r>
    <w:r w:rsidRPr="34CDAD60" w:rsidR="34CDAD60">
      <w:rPr>
        <w:b w:val="1"/>
        <w:bCs w:val="1"/>
      </w:rPr>
      <w:t>1</w:t>
    </w:r>
    <w:r w:rsidRPr="34CDAD60" w:rsidR="34CDAD60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29DC"/>
    <w:rsid w:val="001E64D6"/>
    <w:rsid w:val="00200D0F"/>
    <w:rsid w:val="002345A2"/>
    <w:rsid w:val="00246043"/>
    <w:rsid w:val="0025289D"/>
    <w:rsid w:val="00274C9A"/>
    <w:rsid w:val="00277103"/>
    <w:rsid w:val="002C6FBD"/>
    <w:rsid w:val="002D4804"/>
    <w:rsid w:val="002E23AA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C30DE"/>
    <w:rsid w:val="004C6F24"/>
    <w:rsid w:val="005470F6"/>
    <w:rsid w:val="005555E0"/>
    <w:rsid w:val="005E4C6B"/>
    <w:rsid w:val="005E6081"/>
    <w:rsid w:val="00604379"/>
    <w:rsid w:val="00614F5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C2FB3"/>
    <w:rsid w:val="00BD3F8A"/>
    <w:rsid w:val="00C07F07"/>
    <w:rsid w:val="00C321C4"/>
    <w:rsid w:val="00C70FB5"/>
    <w:rsid w:val="00C78FAB"/>
    <w:rsid w:val="00CC73D2"/>
    <w:rsid w:val="00CD3CFE"/>
    <w:rsid w:val="00CF6960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039D72"/>
    <w:rsid w:val="026CBB87"/>
    <w:rsid w:val="05A435FF"/>
    <w:rsid w:val="071B62ED"/>
    <w:rsid w:val="079EAFF5"/>
    <w:rsid w:val="0A9F96FB"/>
    <w:rsid w:val="0C79FB72"/>
    <w:rsid w:val="0D4BABAD"/>
    <w:rsid w:val="0D8BE7F8"/>
    <w:rsid w:val="105ED604"/>
    <w:rsid w:val="10F0E787"/>
    <w:rsid w:val="117AFFE1"/>
    <w:rsid w:val="120B359D"/>
    <w:rsid w:val="124B6690"/>
    <w:rsid w:val="1373CB33"/>
    <w:rsid w:val="151C1B36"/>
    <w:rsid w:val="155B1E48"/>
    <w:rsid w:val="1668A07E"/>
    <w:rsid w:val="16C1C736"/>
    <w:rsid w:val="16E54F2E"/>
    <w:rsid w:val="17A6E99D"/>
    <w:rsid w:val="18E00853"/>
    <w:rsid w:val="1A360CBA"/>
    <w:rsid w:val="1B8A09C6"/>
    <w:rsid w:val="1C5978AC"/>
    <w:rsid w:val="1EA8A5D1"/>
    <w:rsid w:val="1FF2CAEE"/>
    <w:rsid w:val="2293D2FE"/>
    <w:rsid w:val="2519B462"/>
    <w:rsid w:val="253737A1"/>
    <w:rsid w:val="25CBA2B8"/>
    <w:rsid w:val="26A777C9"/>
    <w:rsid w:val="26B53A2C"/>
    <w:rsid w:val="26D30802"/>
    <w:rsid w:val="2A0B1015"/>
    <w:rsid w:val="2A8C1297"/>
    <w:rsid w:val="2B07AA21"/>
    <w:rsid w:val="2BC2A0DF"/>
    <w:rsid w:val="2E21C71A"/>
    <w:rsid w:val="2E6F06C1"/>
    <w:rsid w:val="2EEE2997"/>
    <w:rsid w:val="310D266F"/>
    <w:rsid w:val="324C300C"/>
    <w:rsid w:val="32B2D3B8"/>
    <w:rsid w:val="32DE8AA4"/>
    <w:rsid w:val="3356C6B5"/>
    <w:rsid w:val="33838CDC"/>
    <w:rsid w:val="33E2353D"/>
    <w:rsid w:val="34CDAD60"/>
    <w:rsid w:val="34FDCBAE"/>
    <w:rsid w:val="386F92AD"/>
    <w:rsid w:val="394B78F9"/>
    <w:rsid w:val="399168A3"/>
    <w:rsid w:val="3AC407D8"/>
    <w:rsid w:val="3BB2C104"/>
    <w:rsid w:val="3CAEC1B0"/>
    <w:rsid w:val="3D538D93"/>
    <w:rsid w:val="3DB33A00"/>
    <w:rsid w:val="3E9C6DB9"/>
    <w:rsid w:val="3F3095E3"/>
    <w:rsid w:val="4010D03E"/>
    <w:rsid w:val="401D7791"/>
    <w:rsid w:val="4126D922"/>
    <w:rsid w:val="415763DA"/>
    <w:rsid w:val="4479DD6F"/>
    <w:rsid w:val="455A3CF8"/>
    <w:rsid w:val="4581C6FE"/>
    <w:rsid w:val="45C0481E"/>
    <w:rsid w:val="4C0B5872"/>
    <w:rsid w:val="4CD4256E"/>
    <w:rsid w:val="4D939776"/>
    <w:rsid w:val="4DAB95D1"/>
    <w:rsid w:val="500DCBAB"/>
    <w:rsid w:val="512FED20"/>
    <w:rsid w:val="51A99C0C"/>
    <w:rsid w:val="51B82054"/>
    <w:rsid w:val="530BAFF7"/>
    <w:rsid w:val="53456C6D"/>
    <w:rsid w:val="549523D5"/>
    <w:rsid w:val="54B633C8"/>
    <w:rsid w:val="56449A04"/>
    <w:rsid w:val="56AB9F43"/>
    <w:rsid w:val="56F8AC3A"/>
    <w:rsid w:val="57D9D059"/>
    <w:rsid w:val="5AD221CB"/>
    <w:rsid w:val="5B586BD8"/>
    <w:rsid w:val="5C6EBF61"/>
    <w:rsid w:val="5D4389C0"/>
    <w:rsid w:val="5DD66A74"/>
    <w:rsid w:val="5F08E36B"/>
    <w:rsid w:val="6011A522"/>
    <w:rsid w:val="6138B82F"/>
    <w:rsid w:val="613D32EA"/>
    <w:rsid w:val="625A7E83"/>
    <w:rsid w:val="63A95507"/>
    <w:rsid w:val="63C46656"/>
    <w:rsid w:val="6401035A"/>
    <w:rsid w:val="6706545A"/>
    <w:rsid w:val="672F0F52"/>
    <w:rsid w:val="67EB8A30"/>
    <w:rsid w:val="689112D3"/>
    <w:rsid w:val="68AF16F6"/>
    <w:rsid w:val="69460BA1"/>
    <w:rsid w:val="694B40D2"/>
    <w:rsid w:val="6ABE5748"/>
    <w:rsid w:val="6CD05592"/>
    <w:rsid w:val="6CF137A6"/>
    <w:rsid w:val="6E097418"/>
    <w:rsid w:val="6F1FE512"/>
    <w:rsid w:val="6F5E8A6D"/>
    <w:rsid w:val="6FE8EA9A"/>
    <w:rsid w:val="7007F654"/>
    <w:rsid w:val="7007F654"/>
    <w:rsid w:val="700D0F79"/>
    <w:rsid w:val="702C79E2"/>
    <w:rsid w:val="713FA33D"/>
    <w:rsid w:val="71E2FFA2"/>
    <w:rsid w:val="7200B711"/>
    <w:rsid w:val="7206CFA7"/>
    <w:rsid w:val="73BBF3F1"/>
    <w:rsid w:val="7470B834"/>
    <w:rsid w:val="777BD075"/>
    <w:rsid w:val="77E15F5B"/>
    <w:rsid w:val="77FAF3EB"/>
    <w:rsid w:val="7804B727"/>
    <w:rsid w:val="7812E062"/>
    <w:rsid w:val="78428AD9"/>
    <w:rsid w:val="7ACECEC3"/>
    <w:rsid w:val="7B61033E"/>
    <w:rsid w:val="7D0F48F6"/>
    <w:rsid w:val="7E9AC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140335f-f93a-40a8-a8ab-e3e9122daab2"/>
    <ds:schemaRef ds:uri="http://purl.org/dc/elements/1.1/"/>
    <ds:schemaRef ds:uri="http://schemas.microsoft.com/office/2006/metadata/properties"/>
    <ds:schemaRef ds:uri="f456a434-ca4c-495b-af4b-5cc670c0e5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F123CF-C748-48AC-A89C-969A5063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99983-966B-4B5F-A256-AAE3E8D8B9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37</revision>
  <dcterms:created xsi:type="dcterms:W3CDTF">2020-10-14T07:54:00.0000000Z</dcterms:created>
  <dcterms:modified xsi:type="dcterms:W3CDTF">2020-12-28T10:54:05.2177204Z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